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8C04B4" w:rsidP="0039321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9999+</w:t>
            </w:r>
            <w:r w:rsidR="0039321F"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="0039321F"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9F4109">
              <w:rPr>
                <w:rFonts w:asciiTheme="minorHAnsi" w:hAnsiTheme="minorHAnsi"/>
              </w:rPr>
              <w:t>Waters 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9F4109">
              <w:rPr>
                <w:rFonts w:asciiTheme="minorHAnsi" w:hAnsiTheme="minorHAnsi"/>
              </w:rPr>
              <w:t>October 27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4A1F1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9F4109">
              <w:rPr>
                <w:rFonts w:asciiTheme="minorHAnsi" w:hAnsiTheme="minorHAnsi"/>
              </w:rPr>
              <w:t>clause, phrase, independent clause, dependent clause, compound sentence, complex sentence, run-on, fragment, comma splice, compound/complex sentence</w:t>
            </w:r>
            <w:r w:rsidR="009F4109" w:rsidRPr="00DE4851">
              <w:rPr>
                <w:rFonts w:asciiTheme="minorHAnsi" w:hAnsiTheme="minorHAnsi"/>
              </w:rPr>
              <w:t>, citing evidence, personal, demonstrative, intensive, reflexive, and indefinite pronouns</w:t>
            </w:r>
            <w:bookmarkStart w:id="0" w:name="_GoBack"/>
            <w:bookmarkEnd w:id="0"/>
          </w:p>
        </w:tc>
      </w:tr>
      <w:tr w:rsidR="00771D10" w:rsidRPr="001F1FD7" w:rsidTr="004A1F1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ALL CLASSES</w:t>
                  </w: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ELACC7L1: Demonstrate command of the conventions of standard English grammar and usage when writing or speaking.</w:t>
                  </w:r>
                </w:p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 xml:space="preserve">a. Explain the function of phrases and clauses in general and their function in specific sentences. </w:t>
                  </w:r>
                </w:p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 xml:space="preserve">b. Choose among simple, compound, complex, and compound-complex sentences to signal differing relationships among ideas. </w:t>
                  </w:r>
                </w:p>
                <w:p w:rsidR="00A035A8" w:rsidRPr="000A14B9" w:rsidRDefault="00BD15AB" w:rsidP="00BD15A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>c. Place phrases and clauses within a sentence, recognizing and correcting misplaced and dangling modifiers.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b/>
              </w:rPr>
              <w:t>ADV</w:t>
            </w:r>
            <w:r w:rsidRPr="00BD15AB">
              <w:rPr>
                <w:rFonts w:asciiTheme="minorHAnsi" w:hAnsiTheme="minorHAnsi"/>
                <w:b/>
              </w:rPr>
              <w:br/>
            </w:r>
            <w:r w:rsidRPr="00BD15AB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B4151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15AB">
              <w:rPr>
                <w:rFonts w:asciiTheme="minorHAnsi" w:hAnsiTheme="minorHAnsi"/>
                <w:b/>
              </w:rPr>
              <w:t>REG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BD15AB" w:rsidRDefault="00BD15AB" w:rsidP="000533E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D15AB">
              <w:rPr>
                <w:rFonts w:asciiTheme="minorHAnsi" w:hAnsiTheme="minorHAnsi"/>
                <w:b/>
                <w:sz w:val="22"/>
                <w:szCs w:val="22"/>
              </w:rPr>
              <w:t>ALL CLASSES</w:t>
            </w:r>
          </w:p>
          <w:p w:rsidR="00BD15AB" w:rsidRPr="00BD15AB" w:rsidRDefault="00BD15AB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15AB">
              <w:rPr>
                <w:rFonts w:asciiTheme="minorHAnsi" w:hAnsiTheme="minorHAnsi"/>
                <w:sz w:val="22"/>
                <w:szCs w:val="22"/>
              </w:rPr>
              <w:t>ELACC7L2: Demonstrate command of the conventions of standard English capitalization, punctuation, and spelling when writing.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b/>
              </w:rPr>
              <w:t>ADV</w:t>
            </w:r>
            <w:r w:rsidRPr="00BD15AB">
              <w:rPr>
                <w:rFonts w:asciiTheme="minorHAnsi" w:hAnsiTheme="minorHAnsi"/>
                <w:b/>
              </w:rPr>
              <w:br/>
            </w:r>
            <w:r w:rsidRPr="00BD15AB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15AB">
              <w:rPr>
                <w:rFonts w:asciiTheme="minorHAnsi" w:hAnsiTheme="minorHAnsi"/>
                <w:b/>
              </w:rPr>
              <w:t>REG</w:t>
            </w:r>
          </w:p>
          <w:p w:rsidR="00BD15AB" w:rsidRPr="001F1FD7" w:rsidRDefault="00BD15AB" w:rsidP="00BD15AB">
            <w:pPr>
              <w:pStyle w:val="Default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sz w:val="22"/>
                <w:szCs w:val="22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880" w:type="dxa"/>
            <w:shd w:val="clear" w:color="auto" w:fill="auto"/>
          </w:tcPr>
          <w:p w:rsidR="004A1F18" w:rsidRPr="001F1FD7" w:rsidRDefault="004A1F18" w:rsidP="004A1F1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4A1F18" w:rsidRPr="00BD15AB" w:rsidRDefault="004A1F18" w:rsidP="004A1F1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D15AB">
              <w:rPr>
                <w:rFonts w:asciiTheme="minorHAnsi" w:hAnsiTheme="minorHAnsi"/>
                <w:b/>
                <w:sz w:val="22"/>
                <w:szCs w:val="22"/>
              </w:rPr>
              <w:t>ALL CLASSES</w:t>
            </w:r>
          </w:p>
          <w:p w:rsidR="004A1F18" w:rsidRPr="00407A77" w:rsidRDefault="004A1F18" w:rsidP="004A1F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7A77">
              <w:rPr>
                <w:rFonts w:asciiTheme="minorHAnsi" w:hAnsiTheme="minorHAnsi"/>
                <w:sz w:val="22"/>
                <w:szCs w:val="22"/>
              </w:rPr>
              <w:t>ELACC7L2: Demonstrate command of the conventions of standard English capitalization, punctuation, and spelling when writing.</w:t>
            </w:r>
          </w:p>
          <w:p w:rsidR="004A1F18" w:rsidRPr="00407A77" w:rsidRDefault="004A1F18" w:rsidP="004A1F18">
            <w:pPr>
              <w:spacing w:after="0" w:line="240" w:lineRule="auto"/>
              <w:rPr>
                <w:rFonts w:asciiTheme="minorHAnsi" w:hAnsiTheme="minorHAnsi"/>
              </w:rPr>
            </w:pPr>
            <w:r w:rsidRPr="00407A77">
              <w:rPr>
                <w:rFonts w:asciiTheme="minorHAnsi" w:hAnsiTheme="minorHAnsi"/>
                <w:b/>
              </w:rPr>
              <w:t>ADV</w:t>
            </w:r>
            <w:r w:rsidRPr="00407A77">
              <w:rPr>
                <w:rFonts w:asciiTheme="minorHAnsi" w:hAnsiTheme="minorHAnsi"/>
                <w:b/>
              </w:rPr>
              <w:br/>
            </w:r>
            <w:r w:rsidRPr="00407A77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4A1F18" w:rsidRPr="00407A77" w:rsidRDefault="004A1F18" w:rsidP="004A1F18">
            <w:pPr>
              <w:spacing w:after="0" w:line="240" w:lineRule="auto"/>
              <w:rPr>
                <w:rFonts w:asciiTheme="minorHAnsi" w:hAnsiTheme="minorHAnsi"/>
              </w:rPr>
            </w:pPr>
            <w:r w:rsidRPr="00407A77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4A1F18" w:rsidRPr="00407A77" w:rsidRDefault="004A1F18" w:rsidP="004A1F1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7A77">
              <w:rPr>
                <w:rFonts w:asciiTheme="minorHAnsi" w:hAnsiTheme="minorHAnsi"/>
                <w:b/>
              </w:rPr>
              <w:t>REG</w:t>
            </w:r>
          </w:p>
          <w:p w:rsidR="00871C47" w:rsidRPr="001F1FD7" w:rsidRDefault="004A1F18" w:rsidP="004A1F18">
            <w:pPr>
              <w:pStyle w:val="Default"/>
              <w:rPr>
                <w:rFonts w:asciiTheme="minorHAnsi" w:hAnsiTheme="minorHAnsi"/>
              </w:rPr>
            </w:pPr>
            <w:r w:rsidRPr="00407A77">
              <w:rPr>
                <w:rFonts w:asciiTheme="minorHAnsi" w:hAnsiTheme="minorHAnsi"/>
                <w:sz w:val="22"/>
                <w:szCs w:val="22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988" w:type="dxa"/>
            <w:shd w:val="clear" w:color="auto" w:fill="auto"/>
          </w:tcPr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Common Core Standard(s)</w:t>
            </w:r>
            <w:r w:rsidRPr="009F4109">
              <w:rPr>
                <w:rFonts w:asciiTheme="minorHAnsi" w:hAnsiTheme="minorHAnsi"/>
              </w:rPr>
              <w:t xml:space="preserve">: </w:t>
            </w:r>
          </w:p>
          <w:p w:rsidR="009F4109" w:rsidRPr="009F4109" w:rsidRDefault="009F4109" w:rsidP="009F4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F4109">
              <w:rPr>
                <w:rFonts w:asciiTheme="minorHAnsi" w:hAnsiTheme="minorHAnsi" w:cs="Calibri"/>
                <w:b/>
                <w:color w:val="000000"/>
              </w:rPr>
              <w:t>ALL CLASSES</w:t>
            </w:r>
          </w:p>
          <w:p w:rsidR="009F4109" w:rsidRPr="009F4109" w:rsidRDefault="009F4109" w:rsidP="009F4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9F4109">
              <w:rPr>
                <w:rFonts w:asciiTheme="minorHAnsi" w:hAnsiTheme="minorHAnsi" w:cs="Calibri"/>
                <w:color w:val="000000"/>
              </w:rPr>
              <w:t>ELACC7L2: Demonstrate command of the conventions of standard English capitalization, punctuation, and spelling when writing.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ADV</w:t>
            </w:r>
            <w:r w:rsidRPr="009F4109">
              <w:rPr>
                <w:rFonts w:asciiTheme="minorHAnsi" w:hAnsiTheme="minorHAnsi"/>
                <w:b/>
              </w:rPr>
              <w:br/>
            </w:r>
            <w:r w:rsidRPr="009F4109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109">
              <w:rPr>
                <w:rFonts w:asciiTheme="minorHAnsi" w:hAnsiTheme="minorHAnsi"/>
                <w:b/>
              </w:rPr>
              <w:t>REG</w:t>
            </w:r>
          </w:p>
          <w:p w:rsidR="0039321F" w:rsidRPr="001F1FD7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</w:t>
            </w:r>
            <w:proofErr w:type="gramStart"/>
            <w:r w:rsidRPr="009F4109">
              <w:rPr>
                <w:rFonts w:asciiTheme="minorHAnsi" w:hAnsiTheme="minorHAnsi"/>
              </w:rPr>
              <w:t>.</w:t>
            </w:r>
            <w:r w:rsidR="00BD15AB" w:rsidRPr="00BD15AB">
              <w:rPr>
                <w:rFonts w:asciiTheme="minorHAnsi" w:hAnsiTheme="minorHAnsi"/>
              </w:rPr>
              <w:t>.</w:t>
            </w:r>
            <w:proofErr w:type="gramEnd"/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741C0D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AA765F">
              <w:rPr>
                <w:rFonts w:asciiTheme="minorHAnsi" w:hAnsiTheme="minorHAnsi"/>
              </w:rPr>
              <w:t xml:space="preserve">correctly use compound and </w:t>
            </w:r>
            <w:r w:rsidR="009F4109">
              <w:rPr>
                <w:rFonts w:asciiTheme="minorHAnsi" w:hAnsiTheme="minorHAnsi"/>
              </w:rPr>
              <w:t>complex sentences and the correct pronouns in my writing.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C0D" w:rsidRPr="002500F4" w:rsidRDefault="00741C0D" w:rsidP="00741C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AA765F">
              <w:rPr>
                <w:rFonts w:asciiTheme="minorHAnsi" w:hAnsiTheme="minorHAnsi"/>
                <w:b/>
              </w:rPr>
              <w:t xml:space="preserve"> </w:t>
            </w:r>
            <w:r w:rsidR="009F4109">
              <w:rPr>
                <w:rFonts w:asciiTheme="minorHAnsi" w:hAnsiTheme="minorHAnsi"/>
              </w:rPr>
              <w:t>present my writing in a way that is easy for my audience to understand.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741C0D" w:rsidRPr="00AA765F" w:rsidRDefault="00741C0D" w:rsidP="00741C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AA765F">
              <w:rPr>
                <w:rFonts w:asciiTheme="minorHAnsi" w:hAnsiTheme="minorHAnsi"/>
                <w:b/>
              </w:rPr>
              <w:t xml:space="preserve"> </w:t>
            </w:r>
            <w:r w:rsidR="00AA765F">
              <w:rPr>
                <w:rFonts w:asciiTheme="minorHAnsi" w:hAnsiTheme="minorHAnsi"/>
              </w:rPr>
              <w:t xml:space="preserve">identity different types of pronouns after instruction.  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E4A29" w:rsidRPr="00AA765F" w:rsidRDefault="007E4A29" w:rsidP="007E4A2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Pr="00FD46D7">
              <w:rPr>
                <w:rFonts w:asciiTheme="minorHAnsi" w:hAnsiTheme="minorHAnsi"/>
              </w:rPr>
              <w:t xml:space="preserve"> use the different types of pronouns while maintaining the appropriate person throughout my writing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41C0D" w:rsidRPr="002500F4" w:rsidRDefault="00741C0D" w:rsidP="00741C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AA765F">
              <w:rPr>
                <w:rFonts w:asciiTheme="minorHAnsi" w:hAnsiTheme="minorHAnsi"/>
                <w:b/>
              </w:rPr>
              <w:t xml:space="preserve"> </w:t>
            </w:r>
            <w:r w:rsidR="00FD46D7" w:rsidRPr="00FD46D7">
              <w:rPr>
                <w:rFonts w:asciiTheme="minorHAnsi" w:hAnsiTheme="minorHAnsi"/>
              </w:rPr>
              <w:t>use the different types of pronouns while maintaining the appropriate person throughout my writing.</w:t>
            </w:r>
            <w:r w:rsidR="00FD46D7">
              <w:rPr>
                <w:rFonts w:asciiTheme="minorHAnsi" w:hAnsiTheme="minorHAnsi"/>
                <w:b/>
              </w:rPr>
              <w:t xml:space="preserve"> 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="008C04B4">
              <w:rPr>
                <w:rFonts w:asciiTheme="minorHAnsi" w:hAnsiTheme="minorHAnsi"/>
              </w:rPr>
              <w:t>Hand out novels and give first assignment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8C04B4">
              <w:rPr>
                <w:rFonts w:asciiTheme="minorHAnsi" w:hAnsiTheme="minorHAnsi"/>
              </w:rPr>
              <w:t>Warm-Up writing; then do stations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C04B4" w:rsidRDefault="008C04B4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novels</w:t>
            </w:r>
          </w:p>
          <w:p w:rsidR="008C04B4" w:rsidRDefault="008C04B4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Station materials</w:t>
            </w:r>
          </w:p>
          <w:p w:rsidR="008C04B4" w:rsidRDefault="008C04B4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Spiral interactive notebook</w:t>
            </w:r>
          </w:p>
          <w:p w:rsidR="00DF1495" w:rsidRPr="00871C47" w:rsidRDefault="00DF1495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DE4851" w:rsidRPr="00DE4851">
              <w:rPr>
                <w:rFonts w:asciiTheme="minorHAnsi" w:hAnsiTheme="minorHAnsi"/>
              </w:rPr>
              <w:t>ADV – The Great American Dream</w:t>
            </w:r>
            <w:r w:rsidR="008C04B4">
              <w:rPr>
                <w:rFonts w:asciiTheme="minorHAnsi" w:hAnsiTheme="minorHAnsi"/>
              </w:rPr>
              <w:t xml:space="preserve"> project is due.  Present these</w:t>
            </w:r>
          </w:p>
          <w:p w:rsidR="00DE4851" w:rsidRPr="00DE4851" w:rsidRDefault="00DE4851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 – Harris </w:t>
            </w:r>
            <w:proofErr w:type="spellStart"/>
            <w:r>
              <w:rPr>
                <w:rFonts w:asciiTheme="minorHAnsi" w:hAnsiTheme="minorHAnsi"/>
              </w:rPr>
              <w:t>Burdict</w:t>
            </w:r>
            <w:proofErr w:type="spellEnd"/>
            <w:r w:rsidR="008C04B4">
              <w:rPr>
                <w:rFonts w:asciiTheme="minorHAnsi" w:hAnsiTheme="minorHAnsi"/>
              </w:rPr>
              <w:t xml:space="preserve"> writings are due.  Present these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8C04B4">
              <w:rPr>
                <w:rFonts w:asciiTheme="minorHAnsi" w:hAnsiTheme="minorHAnsi"/>
              </w:rPr>
              <w:t>Warm-up sentence corrections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DF1495" w:rsidRPr="001F1FD7" w:rsidRDefault="008C04B4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and projects from students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9F4109">
              <w:rPr>
                <w:rFonts w:asciiTheme="minorHAnsi" w:hAnsiTheme="minorHAnsi"/>
              </w:rPr>
              <w:t>Finish anybody that needs to present.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FD46D7">
              <w:rPr>
                <w:rFonts w:asciiTheme="minorHAnsi" w:hAnsiTheme="minorHAnsi"/>
              </w:rPr>
              <w:t xml:space="preserve"> </w:t>
            </w:r>
            <w:r w:rsidR="009F4109">
              <w:rPr>
                <w:rFonts w:asciiTheme="minorHAnsi" w:hAnsiTheme="minorHAnsi"/>
              </w:rPr>
              <w:t>Warm-up.  Change sentences.  Finish stations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DF1495" w:rsidRPr="00871C47" w:rsidRDefault="009F4109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Interactive notebooks.</w:t>
            </w:r>
          </w:p>
        </w:tc>
        <w:tc>
          <w:tcPr>
            <w:tcW w:w="2880" w:type="dxa"/>
            <w:shd w:val="clear" w:color="auto" w:fill="auto"/>
          </w:tcPr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Mini Lesson: Free Write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Activating Strategies:  An Awkward Moment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109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383C07" w:rsidRPr="001F1FD7" w:rsidRDefault="00383C0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Mini Lesson: Lit Circle Rules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 w:rsidRPr="009F4109">
              <w:rPr>
                <w:rFonts w:asciiTheme="minorHAnsi" w:hAnsiTheme="minorHAnsi"/>
                <w:b/>
              </w:rPr>
              <w:t>Activating Strategies: An Awkward Moment rewrite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109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264541" w:rsidRPr="001F1FD7" w:rsidRDefault="00264541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  <w:r w:rsidR="00DE4851">
              <w:rPr>
                <w:rFonts w:asciiTheme="minorHAnsi" w:hAnsiTheme="minorHAnsi"/>
                <w:b/>
              </w:rPr>
              <w:t xml:space="preserve"> </w:t>
            </w:r>
          </w:p>
          <w:p w:rsidR="002500F4" w:rsidRDefault="002500F4" w:rsidP="00DE4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52199">
              <w:rPr>
                <w:rFonts w:asciiTheme="minorHAnsi" w:hAnsiTheme="minorHAnsi"/>
                <w:b/>
                <w:i/>
              </w:rPr>
              <w:t>Content/Process/Product:</w:t>
            </w:r>
            <w:r w:rsidR="00952199">
              <w:rPr>
                <w:rFonts w:asciiTheme="minorHAnsi" w:hAnsiTheme="minorHAnsi"/>
                <w:i/>
              </w:rPr>
              <w:t xml:space="preserve"> REG – homework assignment is leveled for learners based on ability</w:t>
            </w:r>
          </w:p>
          <w:p w:rsidR="00952199" w:rsidRPr="00952199" w:rsidRDefault="00952199" w:rsidP="00DE4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</w:t>
            </w:r>
            <w:r w:rsidR="00DA43FC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DA43FC">
              <w:rPr>
                <w:rFonts w:asciiTheme="minorHAnsi" w:hAnsiTheme="minorHAnsi"/>
                <w:i/>
              </w:rPr>
              <w:t>Literature Circle assignments are given based on interest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52199">
              <w:rPr>
                <w:rFonts w:asciiTheme="minorHAnsi" w:hAnsiTheme="minorHAnsi"/>
                <w:b/>
                <w:i/>
              </w:rPr>
              <w:t>Grouping Strategy:</w:t>
            </w:r>
            <w:r w:rsidR="00952199">
              <w:rPr>
                <w:rFonts w:asciiTheme="minorHAnsi" w:hAnsiTheme="minorHAnsi"/>
                <w:i/>
              </w:rPr>
              <w:t xml:space="preserve"> </w:t>
            </w:r>
          </w:p>
          <w:p w:rsidR="00952199" w:rsidRDefault="00952199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REG – homework assignment varies based on ability level with sentence types</w:t>
            </w:r>
          </w:p>
          <w:p w:rsidR="00952199" w:rsidRDefault="00952199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Small group works with Mrs. </w:t>
            </w:r>
            <w:proofErr w:type="spellStart"/>
            <w:r w:rsidR="008C04B4">
              <w:rPr>
                <w:rFonts w:asciiTheme="minorHAnsi" w:hAnsiTheme="minorHAnsi"/>
                <w:i/>
              </w:rPr>
              <w:t>Stirewalt</w:t>
            </w:r>
            <w:proofErr w:type="spellEnd"/>
            <w:r>
              <w:rPr>
                <w:rFonts w:asciiTheme="minorHAnsi" w:hAnsiTheme="minorHAnsi"/>
                <w:i/>
              </w:rPr>
              <w:t xml:space="preserve"> on </w:t>
            </w:r>
            <w:r w:rsidR="008C04B4">
              <w:rPr>
                <w:rFonts w:asciiTheme="minorHAnsi" w:hAnsiTheme="minorHAnsi"/>
                <w:i/>
              </w:rPr>
              <w:t>writing station</w:t>
            </w:r>
            <w:r>
              <w:rPr>
                <w:rFonts w:asciiTheme="minorHAnsi" w:hAnsiTheme="minorHAnsi"/>
                <w:i/>
              </w:rPr>
              <w:t xml:space="preserve">. </w:t>
            </w:r>
          </w:p>
          <w:p w:rsidR="00DA43FC" w:rsidRPr="001F1FD7" w:rsidRDefault="00DA43FC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some students have been pushed ahead to work on adverb and adjective clauses while others are still on compound and complex sentences. Groups for novel study are based on </w:t>
            </w:r>
            <w:proofErr w:type="spellStart"/>
            <w:r>
              <w:rPr>
                <w:rFonts w:asciiTheme="minorHAnsi" w:hAnsiTheme="minorHAnsi"/>
                <w:i/>
              </w:rPr>
              <w:t>lexile</w:t>
            </w:r>
            <w:proofErr w:type="spellEnd"/>
            <w:r>
              <w:rPr>
                <w:rFonts w:asciiTheme="minorHAnsi" w:hAnsiTheme="minorHAnsi"/>
                <w:i/>
              </w:rPr>
              <w:t xml:space="preserve"> level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DA43FC">
              <w:rPr>
                <w:rFonts w:asciiTheme="minorHAnsi" w:hAnsiTheme="minorHAnsi"/>
                <w:b/>
                <w:i/>
              </w:rPr>
              <w:t>Assessment:</w:t>
            </w:r>
            <w:r w:rsidRPr="001F1FD7">
              <w:rPr>
                <w:rFonts w:asciiTheme="minorHAnsi" w:hAnsiTheme="minorHAnsi"/>
                <w:i/>
              </w:rPr>
              <w:t xml:space="preserve"> </w:t>
            </w:r>
            <w:r w:rsidR="00DA43FC"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Default="00AB3F56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Content/Process/Product: </w:t>
            </w:r>
            <w:r w:rsidRPr="00AB3F56">
              <w:rPr>
                <w:rFonts w:asciiTheme="minorHAnsi" w:hAnsiTheme="minorHAnsi"/>
                <w:i/>
              </w:rPr>
              <w:t xml:space="preserve">REG – </w:t>
            </w:r>
            <w:r w:rsidR="008C04B4">
              <w:rPr>
                <w:rFonts w:asciiTheme="minorHAnsi" w:hAnsiTheme="minorHAnsi"/>
                <w:i/>
              </w:rPr>
              <w:t xml:space="preserve">students will present their writing from Harris </w:t>
            </w:r>
            <w:proofErr w:type="spellStart"/>
            <w:r w:rsidR="008C04B4">
              <w:rPr>
                <w:rFonts w:asciiTheme="minorHAnsi" w:hAnsiTheme="minorHAnsi"/>
                <w:i/>
              </w:rPr>
              <w:t>Burdict</w:t>
            </w:r>
            <w:proofErr w:type="spellEnd"/>
            <w:r w:rsidR="008C04B4">
              <w:rPr>
                <w:rFonts w:asciiTheme="minorHAnsi" w:hAnsiTheme="minorHAnsi"/>
                <w:i/>
              </w:rPr>
              <w:t xml:space="preserve"> pictures.</w:t>
            </w:r>
          </w:p>
          <w:p w:rsidR="00AB3F56" w:rsidRPr="00AB3F56" w:rsidRDefault="00AB3F56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</w:t>
            </w:r>
            <w:r w:rsidR="008C04B4">
              <w:rPr>
                <w:rFonts w:asciiTheme="minorHAnsi" w:hAnsiTheme="minorHAnsi"/>
                <w:i/>
              </w:rPr>
              <w:t>Students will present projects from the American Dream.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Grouping Strategy:</w:t>
            </w:r>
            <w:r w:rsidR="00264541" w:rsidRPr="00996641">
              <w:rPr>
                <w:rFonts w:asciiTheme="minorHAnsi" w:hAnsiTheme="minorHAnsi"/>
                <w:b/>
                <w:i/>
              </w:rPr>
              <w:t xml:space="preserve"> </w:t>
            </w:r>
            <w:r w:rsidR="00996641">
              <w:rPr>
                <w:rFonts w:asciiTheme="minorHAnsi" w:hAnsiTheme="minorHAnsi"/>
                <w:i/>
              </w:rPr>
              <w:t xml:space="preserve">REG – Harris </w:t>
            </w:r>
            <w:proofErr w:type="spellStart"/>
            <w:r w:rsidR="00996641">
              <w:rPr>
                <w:rFonts w:asciiTheme="minorHAnsi" w:hAnsiTheme="minorHAnsi"/>
                <w:i/>
              </w:rPr>
              <w:t>Burdict</w:t>
            </w:r>
            <w:proofErr w:type="spellEnd"/>
            <w:r w:rsidR="00996641">
              <w:rPr>
                <w:rFonts w:asciiTheme="minorHAnsi" w:hAnsiTheme="minorHAnsi"/>
                <w:i/>
              </w:rPr>
              <w:t xml:space="preserve"> poster choices based on CRCT scores in ELA</w:t>
            </w:r>
          </w:p>
          <w:p w:rsidR="00996641" w:rsidRPr="00996641" w:rsidRDefault="00996641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Grouping for Declaration activity based on </w:t>
            </w:r>
            <w:proofErr w:type="spellStart"/>
            <w:r>
              <w:rPr>
                <w:rFonts w:asciiTheme="minorHAnsi" w:hAnsiTheme="minorHAnsi"/>
                <w:i/>
              </w:rPr>
              <w:t>Rdg</w:t>
            </w:r>
            <w:proofErr w:type="spellEnd"/>
            <w:r>
              <w:rPr>
                <w:rFonts w:asciiTheme="minorHAnsi" w:hAnsiTheme="minorHAnsi"/>
                <w:i/>
              </w:rPr>
              <w:t xml:space="preserve"> CRCT scores</w:t>
            </w:r>
          </w:p>
          <w:p w:rsidR="008D7F16" w:rsidRPr="00996641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Assessmen</w:t>
            </w:r>
            <w:r w:rsidR="0056104F" w:rsidRPr="00996641">
              <w:rPr>
                <w:rFonts w:asciiTheme="minorHAnsi" w:hAnsiTheme="minorHAnsi"/>
                <w:b/>
                <w:i/>
              </w:rPr>
              <w:t>t:</w:t>
            </w:r>
            <w:r w:rsidR="00AB3F56">
              <w:rPr>
                <w:rFonts w:asciiTheme="minorHAnsi" w:hAnsiTheme="minorHAnsi"/>
                <w:i/>
              </w:rPr>
              <w:t xml:space="preserve"> </w:t>
            </w:r>
            <w:r w:rsidR="007E4A29">
              <w:rPr>
                <w:rFonts w:asciiTheme="minorHAnsi" w:hAnsiTheme="minorHAnsi"/>
                <w:i/>
              </w:rPr>
              <w:t>Final assessment on writing and projects due today.</w:t>
            </w:r>
            <w:r w:rsidR="0056104F" w:rsidRPr="00996641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Content/Process/Product:</w:t>
            </w:r>
            <w:r w:rsidR="00886D3B">
              <w:rPr>
                <w:rFonts w:asciiTheme="minorHAnsi" w:hAnsiTheme="minorHAnsi"/>
                <w:b/>
                <w:i/>
              </w:rPr>
              <w:t xml:space="preserve"> </w:t>
            </w:r>
            <w:r w:rsidR="00886D3B" w:rsidRPr="00886D3B">
              <w:rPr>
                <w:rFonts w:asciiTheme="minorHAnsi" w:hAnsiTheme="minorHAnsi"/>
                <w:i/>
              </w:rPr>
              <w:t xml:space="preserve">REG – </w:t>
            </w:r>
            <w:r w:rsidR="009F4109">
              <w:rPr>
                <w:rFonts w:asciiTheme="minorHAnsi" w:hAnsiTheme="minorHAnsi"/>
                <w:i/>
              </w:rPr>
              <w:t>will have different stations for different groups.</w:t>
            </w:r>
          </w:p>
          <w:p w:rsidR="00886D3B" w:rsidRPr="00996641" w:rsidRDefault="00886D3B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</w:t>
            </w:r>
            <w:r w:rsidR="009F4109">
              <w:rPr>
                <w:rFonts w:asciiTheme="minorHAnsi" w:hAnsiTheme="minorHAnsi"/>
                <w:i/>
              </w:rPr>
              <w:t>will have different stations for different groups.</w:t>
            </w:r>
          </w:p>
          <w:p w:rsidR="00886D3B" w:rsidRDefault="001C5DF8" w:rsidP="00886D3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Grouping Strategy:</w:t>
            </w:r>
            <w:r w:rsidR="00954367" w:rsidRPr="00996641">
              <w:rPr>
                <w:rFonts w:asciiTheme="minorHAnsi" w:hAnsiTheme="minorHAnsi"/>
                <w:b/>
                <w:i/>
              </w:rPr>
              <w:t xml:space="preserve"> </w:t>
            </w:r>
            <w:r w:rsidR="00886D3B">
              <w:rPr>
                <w:rFonts w:asciiTheme="minorHAnsi" w:hAnsiTheme="minorHAnsi"/>
                <w:i/>
              </w:rPr>
              <w:t xml:space="preserve">REG – Harris </w:t>
            </w:r>
            <w:proofErr w:type="spellStart"/>
            <w:r w:rsidR="00886D3B">
              <w:rPr>
                <w:rFonts w:asciiTheme="minorHAnsi" w:hAnsiTheme="minorHAnsi"/>
                <w:i/>
              </w:rPr>
              <w:t>Burdict</w:t>
            </w:r>
            <w:proofErr w:type="spellEnd"/>
            <w:r w:rsidR="00886D3B">
              <w:rPr>
                <w:rFonts w:asciiTheme="minorHAnsi" w:hAnsiTheme="minorHAnsi"/>
                <w:i/>
              </w:rPr>
              <w:t xml:space="preserve"> poster choices based on CRCT scores in ELA</w:t>
            </w:r>
          </w:p>
          <w:p w:rsidR="00886D3B" w:rsidRPr="00996641" w:rsidRDefault="00886D3B" w:rsidP="00886D3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Grouping for Declaration activity based on </w:t>
            </w:r>
            <w:proofErr w:type="spellStart"/>
            <w:r>
              <w:rPr>
                <w:rFonts w:asciiTheme="minorHAnsi" w:hAnsiTheme="minorHAnsi"/>
                <w:i/>
              </w:rPr>
              <w:t>Rdg</w:t>
            </w:r>
            <w:proofErr w:type="spellEnd"/>
            <w:r>
              <w:rPr>
                <w:rFonts w:asciiTheme="minorHAnsi" w:hAnsiTheme="minorHAnsi"/>
                <w:i/>
              </w:rPr>
              <w:t xml:space="preserve"> CRCT scores</w:t>
            </w:r>
          </w:p>
          <w:p w:rsidR="000533EA" w:rsidRPr="00996641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Assessment: </w:t>
            </w:r>
            <w:r w:rsidR="00886D3B"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109">
              <w:rPr>
                <w:rFonts w:asciiTheme="minorHAnsi" w:hAnsiTheme="minorHAnsi"/>
                <w:b/>
              </w:rPr>
              <w:t>Differentiation: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F4109">
              <w:rPr>
                <w:rFonts w:asciiTheme="minorHAnsi" w:hAnsiTheme="minorHAnsi"/>
                <w:b/>
                <w:i/>
              </w:rPr>
              <w:t>Content/Process/Product:</w:t>
            </w:r>
            <w:r w:rsidRPr="009F4109">
              <w:rPr>
                <w:rFonts w:asciiTheme="minorHAnsi" w:hAnsiTheme="minorHAnsi"/>
                <w:i/>
              </w:rPr>
              <w:t xml:space="preserve"> REG – some students will be given guided notes as we begin our pronoun unit. 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F4109">
              <w:rPr>
                <w:rFonts w:asciiTheme="minorHAnsi" w:hAnsiTheme="minorHAnsi"/>
                <w:b/>
                <w:i/>
              </w:rPr>
              <w:t xml:space="preserve">Grouping Strategy: </w:t>
            </w:r>
            <w:r w:rsidRPr="009F4109">
              <w:rPr>
                <w:rFonts w:asciiTheme="minorHAnsi" w:hAnsiTheme="minorHAnsi"/>
                <w:i/>
              </w:rPr>
              <w:t>ADV – Students will be allowed to choose groups based on interest in final product.</w:t>
            </w:r>
          </w:p>
          <w:p w:rsidR="009F4109" w:rsidRPr="009F4109" w:rsidRDefault="009F4109" w:rsidP="009F4109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F4109">
              <w:rPr>
                <w:rFonts w:asciiTheme="minorHAnsi" w:hAnsiTheme="minorHAnsi"/>
                <w:b/>
                <w:i/>
              </w:rPr>
              <w:t xml:space="preserve">Assessment: </w:t>
            </w:r>
            <w:r w:rsidRPr="009F4109"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F6322C" w:rsidRPr="001F1FD7" w:rsidRDefault="00F6322C" w:rsidP="007E4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886D3B" w:rsidRDefault="00BA49DC" w:rsidP="00886D3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Content/Process/Product:</w:t>
            </w:r>
            <w:r w:rsidR="00886D3B" w:rsidRPr="00886D3B">
              <w:rPr>
                <w:rFonts w:asciiTheme="minorHAnsi" w:hAnsiTheme="minorHAnsi"/>
                <w:i/>
              </w:rPr>
              <w:t xml:space="preserve"> REG – some students will be given guided notes </w:t>
            </w:r>
            <w:r w:rsidR="009F4109">
              <w:rPr>
                <w:rFonts w:asciiTheme="minorHAnsi" w:hAnsiTheme="minorHAnsi"/>
                <w:i/>
              </w:rPr>
              <w:t>fo</w:t>
            </w:r>
            <w:r w:rsidR="00886D3B" w:rsidRPr="00886D3B">
              <w:rPr>
                <w:rFonts w:asciiTheme="minorHAnsi" w:hAnsiTheme="minorHAnsi"/>
                <w:i/>
              </w:rPr>
              <w:t xml:space="preserve">r </w:t>
            </w:r>
            <w:r w:rsidR="009F4109">
              <w:rPr>
                <w:rFonts w:asciiTheme="minorHAnsi" w:hAnsiTheme="minorHAnsi"/>
                <w:i/>
              </w:rPr>
              <w:t xml:space="preserve">our </w:t>
            </w:r>
            <w:r w:rsidR="00886D3B" w:rsidRPr="00886D3B">
              <w:rPr>
                <w:rFonts w:asciiTheme="minorHAnsi" w:hAnsiTheme="minorHAnsi"/>
                <w:i/>
              </w:rPr>
              <w:t>pronoun unit.</w:t>
            </w:r>
          </w:p>
          <w:p w:rsidR="00BA49DC" w:rsidRPr="00996641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Grouping Strategy:</w:t>
            </w:r>
            <w:r w:rsidR="00264541" w:rsidRPr="00996641">
              <w:rPr>
                <w:rFonts w:asciiTheme="minorHAnsi" w:hAnsiTheme="minorHAnsi"/>
                <w:b/>
                <w:i/>
              </w:rPr>
              <w:t xml:space="preserve"> </w:t>
            </w:r>
            <w:r w:rsidR="00886D3B" w:rsidRPr="00886D3B">
              <w:rPr>
                <w:rFonts w:asciiTheme="minorHAnsi" w:hAnsiTheme="minorHAnsi"/>
                <w:i/>
              </w:rPr>
              <w:t>ADV – Students will be allowed to choose groups based on interest in final product.</w:t>
            </w:r>
          </w:p>
          <w:p w:rsidR="008D7F16" w:rsidRPr="00996641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Assessment</w:t>
            </w:r>
            <w:r w:rsidR="00AB3F56">
              <w:rPr>
                <w:rFonts w:asciiTheme="minorHAnsi" w:hAnsiTheme="minorHAnsi"/>
                <w:b/>
                <w:i/>
              </w:rPr>
              <w:t>:</w:t>
            </w:r>
            <w:r w:rsidR="00264541" w:rsidRPr="00996641">
              <w:rPr>
                <w:rFonts w:asciiTheme="minorHAnsi" w:hAnsiTheme="minorHAnsi"/>
                <w:b/>
                <w:i/>
              </w:rPr>
              <w:t xml:space="preserve"> </w:t>
            </w:r>
            <w:r w:rsidR="00886D3B"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DA43FC">
              <w:rPr>
                <w:rFonts w:asciiTheme="minorHAnsi" w:hAnsiTheme="minorHAnsi"/>
                <w:i/>
              </w:rPr>
              <w:t xml:space="preserve">homework assignment </w:t>
            </w:r>
            <w:r w:rsidR="008C04B4">
              <w:rPr>
                <w:rFonts w:asciiTheme="minorHAnsi" w:hAnsiTheme="minorHAnsi"/>
                <w:i/>
              </w:rPr>
              <w:t>on pronouns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lastRenderedPageBreak/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  <w:r w:rsidR="00DA43FC">
              <w:rPr>
                <w:rFonts w:asciiTheme="minorHAnsi" w:hAnsiTheme="minorHAnsi"/>
                <w:i/>
              </w:rPr>
              <w:t xml:space="preserve"> REG – </w:t>
            </w:r>
            <w:r w:rsidR="007E4A29">
              <w:rPr>
                <w:rFonts w:asciiTheme="minorHAnsi" w:hAnsiTheme="minorHAnsi"/>
                <w:i/>
              </w:rPr>
              <w:t>writing assessment due</w:t>
            </w:r>
          </w:p>
          <w:p w:rsidR="007E4A29" w:rsidRPr="001F1FD7" w:rsidRDefault="007E4A29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ADV: Project due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  <w:r w:rsidR="00886D3B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9F4109">
              <w:rPr>
                <w:rFonts w:asciiTheme="minorHAnsi" w:hAnsiTheme="minorHAnsi"/>
                <w:i/>
              </w:rPr>
              <w:t>station work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0241F4">
              <w:rPr>
                <w:rFonts w:asciiTheme="minorHAnsi" w:hAnsiTheme="minorHAnsi"/>
                <w:i/>
              </w:rPr>
              <w:t xml:space="preserve"> An </w:t>
            </w:r>
            <w:r w:rsidR="000241F4">
              <w:rPr>
                <w:rFonts w:asciiTheme="minorHAnsi" w:hAnsiTheme="minorHAnsi"/>
                <w:i/>
              </w:rPr>
              <w:lastRenderedPageBreak/>
              <w:t>awkward moment skit rewrite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  <w:r w:rsidR="000241F4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D822A2">
              <w:rPr>
                <w:rFonts w:asciiTheme="minorHAnsi" w:hAnsiTheme="minorHAnsi"/>
                <w:i/>
              </w:rPr>
              <w:t xml:space="preserve"> pair assignment over pronoun types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lastRenderedPageBreak/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 xml:space="preserve">Homework:  </w:t>
            </w:r>
            <w:r w:rsidR="00741C0D" w:rsidRPr="00741C0D">
              <w:rPr>
                <w:rFonts w:asciiTheme="minorHAnsi" w:hAnsiTheme="minorHAnsi"/>
              </w:rPr>
              <w:t xml:space="preserve">worksheet review </w:t>
            </w:r>
            <w:r w:rsidR="008C04B4">
              <w:rPr>
                <w:rFonts w:asciiTheme="minorHAnsi" w:hAnsiTheme="minorHAnsi"/>
              </w:rPr>
              <w:t>over pronouns and review over sentence types.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7E4A29" w:rsidRPr="007E4A29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7E4A29">
              <w:rPr>
                <w:rFonts w:asciiTheme="minorHAnsi" w:hAnsiTheme="minorHAnsi"/>
              </w:rPr>
              <w:t>finish worksheet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1F1FD7" w:rsidRDefault="009F4109" w:rsidP="009F41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Homework: none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  <w:r w:rsidR="009F4109">
              <w:rPr>
                <w:rFonts w:asciiTheme="minorHAnsi" w:hAnsiTheme="minorHAnsi"/>
              </w:rPr>
              <w:t>Pronoun sheet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r w:rsidR="009F4109">
              <w:rPr>
                <w:rFonts w:asciiTheme="minorHAnsi" w:hAnsiTheme="minorHAnsi"/>
                <w:b/>
              </w:rPr>
              <w:t>none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7E4A29">
      <w:r>
        <w:t xml:space="preserve"> </w:t>
      </w:r>
    </w:p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84" w:rsidRDefault="00432584" w:rsidP="0039321F">
      <w:pPr>
        <w:spacing w:after="0" w:line="240" w:lineRule="auto"/>
      </w:pPr>
      <w:r>
        <w:separator/>
      </w:r>
    </w:p>
  </w:endnote>
  <w:endnote w:type="continuationSeparator" w:id="0">
    <w:p w:rsidR="00432584" w:rsidRDefault="0043258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84" w:rsidRDefault="00432584" w:rsidP="0039321F">
      <w:pPr>
        <w:spacing w:after="0" w:line="240" w:lineRule="auto"/>
      </w:pPr>
      <w:r>
        <w:separator/>
      </w:r>
    </w:p>
  </w:footnote>
  <w:footnote w:type="continuationSeparator" w:id="0">
    <w:p w:rsidR="00432584" w:rsidRDefault="0043258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41F4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D581D"/>
    <w:rsid w:val="003E069B"/>
    <w:rsid w:val="003F19B2"/>
    <w:rsid w:val="004171E9"/>
    <w:rsid w:val="00421CC1"/>
    <w:rsid w:val="00432584"/>
    <w:rsid w:val="00455F3E"/>
    <w:rsid w:val="004728A3"/>
    <w:rsid w:val="004761EB"/>
    <w:rsid w:val="00495802"/>
    <w:rsid w:val="004A1F18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1C0D"/>
    <w:rsid w:val="00743CD0"/>
    <w:rsid w:val="007501C0"/>
    <w:rsid w:val="00771D10"/>
    <w:rsid w:val="0079406C"/>
    <w:rsid w:val="0079408B"/>
    <w:rsid w:val="007E4A29"/>
    <w:rsid w:val="00805138"/>
    <w:rsid w:val="008565C6"/>
    <w:rsid w:val="00856F1D"/>
    <w:rsid w:val="00871C47"/>
    <w:rsid w:val="008726DD"/>
    <w:rsid w:val="00877CEE"/>
    <w:rsid w:val="008823B9"/>
    <w:rsid w:val="00886D3B"/>
    <w:rsid w:val="008C04B4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2199"/>
    <w:rsid w:val="00954367"/>
    <w:rsid w:val="00966A39"/>
    <w:rsid w:val="00976605"/>
    <w:rsid w:val="009835E5"/>
    <w:rsid w:val="00996641"/>
    <w:rsid w:val="009A0D98"/>
    <w:rsid w:val="009B0584"/>
    <w:rsid w:val="009E2732"/>
    <w:rsid w:val="009F4109"/>
    <w:rsid w:val="00A035A8"/>
    <w:rsid w:val="00A13EA8"/>
    <w:rsid w:val="00A234FD"/>
    <w:rsid w:val="00A24D0C"/>
    <w:rsid w:val="00A34208"/>
    <w:rsid w:val="00A95928"/>
    <w:rsid w:val="00AA6ADE"/>
    <w:rsid w:val="00AA765F"/>
    <w:rsid w:val="00AB3F56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D15AB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22A2"/>
    <w:rsid w:val="00D85C44"/>
    <w:rsid w:val="00D94ACF"/>
    <w:rsid w:val="00DA43FC"/>
    <w:rsid w:val="00DB1DE4"/>
    <w:rsid w:val="00DC02C2"/>
    <w:rsid w:val="00DC2928"/>
    <w:rsid w:val="00DC73F7"/>
    <w:rsid w:val="00DD5F98"/>
    <w:rsid w:val="00DE2ED5"/>
    <w:rsid w:val="00DE4851"/>
    <w:rsid w:val="00DE6A03"/>
    <w:rsid w:val="00DF1495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D46D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</cp:lastModifiedBy>
  <cp:revision>1</cp:revision>
  <cp:lastPrinted>2013-08-07T12:46:00Z</cp:lastPrinted>
  <dcterms:created xsi:type="dcterms:W3CDTF">2014-10-17T18:51:00Z</dcterms:created>
  <dcterms:modified xsi:type="dcterms:W3CDTF">2014-10-27T01:07:00Z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